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8DF0" w14:textId="10BC4D3D" w:rsidR="0031738E" w:rsidRPr="00EB500C" w:rsidRDefault="0031738E" w:rsidP="00317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14:paraId="0BCC2335" w14:textId="77777777" w:rsidR="0031738E" w:rsidRPr="00EB500C" w:rsidRDefault="0031738E" w:rsidP="00317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МКУ Централизованная бухгалтерия администрации и муниципальных учреждений администрации Ванинского муниципального района Хабаровского края</w:t>
      </w:r>
      <w:r w:rsidRPr="00EB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6F54C3" w14:textId="06FF71C5" w:rsidR="0031738E" w:rsidRPr="00EB500C" w:rsidRDefault="0031738E" w:rsidP="00317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 на 20</w:t>
      </w:r>
      <w:r w:rsidR="009B7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2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EB5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171392A3" w14:textId="77777777" w:rsidR="0031738E" w:rsidRPr="00EB500C" w:rsidRDefault="0031738E" w:rsidP="003173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35"/>
        <w:gridCol w:w="2409"/>
        <w:gridCol w:w="3544"/>
      </w:tblGrid>
      <w:tr w:rsidR="00742FEB" w:rsidRPr="00EB500C" w14:paraId="2DBC6AD4" w14:textId="77777777" w:rsidTr="00742FEB">
        <w:trPr>
          <w:trHeight w:val="6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29DD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B64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320D" w14:textId="77777777" w:rsidR="0031738E" w:rsidRPr="00EB500C" w:rsidRDefault="0031738E" w:rsidP="0031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14:paraId="6FC4E6F9" w14:textId="77777777" w:rsidR="0031738E" w:rsidRPr="00EB500C" w:rsidRDefault="0031738E" w:rsidP="0031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DEE2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742FEB" w:rsidRPr="00EB500C" w14:paraId="3FDFB465" w14:textId="77777777" w:rsidTr="00742FEB">
        <w:trPr>
          <w:trHeight w:val="72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20E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412A" w14:textId="77777777" w:rsidR="0031738E" w:rsidRPr="00EB500C" w:rsidRDefault="0031738E" w:rsidP="00742FEB">
            <w:pPr>
              <w:spacing w:after="0" w:line="312" w:lineRule="auto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обращений граждан, поступающих в адрес учреждения, на предмет наличия информации о фактах коррупционных проявлений со стороны работников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613" w14:textId="11CFC0A5" w:rsidR="0031738E" w:rsidRPr="00EB500C" w:rsidRDefault="0042092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Карсакова Е. 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FB20" w14:textId="23622C4E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9B7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2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742FEB" w:rsidRPr="00EB500C" w14:paraId="74852F37" w14:textId="77777777" w:rsidTr="00742FEB">
        <w:trPr>
          <w:trHeight w:val="72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6242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01B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Ознакомления работников с нормативно-правовой базой, на основе которой проводится внедрение антикоррупционной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324" w14:textId="56CD7058" w:rsidR="0031738E" w:rsidRPr="00EB500C" w:rsidRDefault="0042092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Карсакова Е. 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92EC" w14:textId="4DDCFD4E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9B7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2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742FEB" w:rsidRPr="00EB500C" w14:paraId="4341DF84" w14:textId="77777777" w:rsidTr="00742FEB">
        <w:trPr>
          <w:trHeight w:val="10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35C3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3927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работниками учреждения ограничений и запретов, установленных действующим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9AB" w14:textId="34DCE166" w:rsidR="0031738E" w:rsidRPr="00EB500C" w:rsidRDefault="0042092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Карсакова Е. 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4932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739E639" w14:textId="1B3F662C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9B7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420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742FEB" w:rsidRPr="00EB500C" w14:paraId="2139EE61" w14:textId="77777777" w:rsidTr="00742FEB">
        <w:trPr>
          <w:trHeight w:val="13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761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4892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 с вновь принятыми работниками по вопросам этики поведения, возникновения </w:t>
            </w: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конфликта интересов, ответственности за совершение должностных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4D5" w14:textId="0FE3F512" w:rsidR="0031738E" w:rsidRPr="00EB500C" w:rsidRDefault="0042092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Карсакова Е. 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F745" w14:textId="46523540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9B7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420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742FEB" w:rsidRPr="00EB500C" w14:paraId="3E1B3AA5" w14:textId="77777777" w:rsidTr="00742FEB">
        <w:trPr>
          <w:trHeight w:val="11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D0AF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B46B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эффективности бюджетных расходов при проведении закупок товаров, работ, услуг для обеспечения нужд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6DD2" w14:textId="32EA37A6" w:rsidR="0031738E" w:rsidRPr="00EB500C" w:rsidRDefault="009B79F6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25C" w14:textId="77777777" w:rsidR="0031738E" w:rsidRPr="00EB500C" w:rsidRDefault="0031738E" w:rsidP="0031738E">
            <w:pPr>
              <w:spacing w:after="0" w:line="312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742FEB" w:rsidRPr="00EB500C" w14:paraId="332BC155" w14:textId="77777777" w:rsidTr="00742FEB">
        <w:trPr>
          <w:trHeight w:val="1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A0C3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3FF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за эффективным распределением фонда оплаты труда и распределением стимулирующих выплат работникам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2A83A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С.Г.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AEB" w14:textId="77777777" w:rsidR="0031738E" w:rsidRPr="00EB500C" w:rsidRDefault="0031738E" w:rsidP="0031738E">
            <w:pPr>
              <w:spacing w:after="0" w:line="312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742FEB" w:rsidRPr="00EB500C" w14:paraId="01BBD999" w14:textId="77777777" w:rsidTr="00742FEB">
        <w:trPr>
          <w:trHeight w:val="6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C60" w14:textId="77777777" w:rsidR="0031738E" w:rsidRPr="00EB500C" w:rsidRDefault="0031738E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831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открытости деятельности учреждения</w:t>
            </w:r>
          </w:p>
          <w:p w14:paraId="1727F70F" w14:textId="77777777" w:rsidR="007E0DD2" w:rsidRPr="00EB500C" w:rsidRDefault="007E0DD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информации о деятельности учреждения на сайте </w:t>
            </w: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bus</w:t>
            </w: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gov</w:t>
            </w:r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EB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CA52" w14:textId="3C7B6D91" w:rsidR="0031738E" w:rsidRPr="00EB500C" w:rsidRDefault="00420922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Карсакова Е. 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DC2" w14:textId="082F50F3" w:rsidR="0031738E" w:rsidRPr="00EB500C" w:rsidRDefault="007E0DD2" w:rsidP="0031738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9B7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4209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31738E"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742FEB" w:rsidRPr="00EB500C" w14:paraId="6937D60B" w14:textId="77777777" w:rsidTr="00742FEB">
        <w:trPr>
          <w:trHeight w:val="8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65F3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AEE" w14:textId="77777777" w:rsidR="0031738E" w:rsidRPr="00EB500C" w:rsidRDefault="0031738E" w:rsidP="0031738E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должностных инструкций работников учреждения, на наличие элементов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7A29" w14:textId="77777777" w:rsidR="0031738E" w:rsidRPr="00EB500C" w:rsidRDefault="0031738E" w:rsidP="00317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Шишканова С.Г.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5E99" w14:textId="77777777" w:rsidR="0031738E" w:rsidRPr="00EB500C" w:rsidRDefault="0031738E" w:rsidP="0031738E">
            <w:pPr>
              <w:spacing w:after="0" w:line="312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0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14:paraId="1E1B4242" w14:textId="77777777" w:rsidR="0031738E" w:rsidRPr="00EB500C" w:rsidRDefault="0031738E" w:rsidP="0031738E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0C37F72" w14:textId="77777777" w:rsidR="00AF3875" w:rsidRPr="00EB500C" w:rsidRDefault="00AF3875" w:rsidP="0031738E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D1CBD" w14:textId="7533A793" w:rsidR="00AF3875" w:rsidRDefault="009B79F6" w:rsidP="0031738E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AF3875" w:rsidRPr="00EB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42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Е. В. Карсакова</w:t>
      </w:r>
    </w:p>
    <w:p w14:paraId="2AE958C0" w14:textId="77777777" w:rsidR="00BB6A3B" w:rsidRPr="00AE6408" w:rsidRDefault="00BB6A3B" w:rsidP="00BB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BB6A3B" w:rsidRPr="00AE6408" w:rsidSect="00490FBD">
      <w:pgSz w:w="11906" w:h="16838"/>
      <w:pgMar w:top="1134" w:right="85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670E"/>
    <w:multiLevelType w:val="hybridMultilevel"/>
    <w:tmpl w:val="29D076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B5202D"/>
    <w:multiLevelType w:val="hybridMultilevel"/>
    <w:tmpl w:val="29D076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69664D"/>
    <w:multiLevelType w:val="multilevel"/>
    <w:tmpl w:val="EBBC2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B50F6"/>
    <w:multiLevelType w:val="hybridMultilevel"/>
    <w:tmpl w:val="0838C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29963">
    <w:abstractNumId w:val="2"/>
  </w:num>
  <w:num w:numId="2" w16cid:durableId="725685441">
    <w:abstractNumId w:val="0"/>
  </w:num>
  <w:num w:numId="3" w16cid:durableId="1777865235">
    <w:abstractNumId w:val="1"/>
  </w:num>
  <w:num w:numId="4" w16cid:durableId="158429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0A"/>
    <w:rsid w:val="00064700"/>
    <w:rsid w:val="00114A89"/>
    <w:rsid w:val="0012670E"/>
    <w:rsid w:val="001F6F29"/>
    <w:rsid w:val="0031738E"/>
    <w:rsid w:val="003F1DF8"/>
    <w:rsid w:val="00420922"/>
    <w:rsid w:val="004342A2"/>
    <w:rsid w:val="00485CB0"/>
    <w:rsid w:val="00490FBD"/>
    <w:rsid w:val="004914A3"/>
    <w:rsid w:val="005C77FD"/>
    <w:rsid w:val="005F2982"/>
    <w:rsid w:val="00644996"/>
    <w:rsid w:val="006717BD"/>
    <w:rsid w:val="006C26DD"/>
    <w:rsid w:val="006E3E0B"/>
    <w:rsid w:val="00742FEB"/>
    <w:rsid w:val="007D688E"/>
    <w:rsid w:val="007E0DD2"/>
    <w:rsid w:val="00864AF6"/>
    <w:rsid w:val="008D7F93"/>
    <w:rsid w:val="00981C6D"/>
    <w:rsid w:val="009B79F6"/>
    <w:rsid w:val="009C0839"/>
    <w:rsid w:val="00A17112"/>
    <w:rsid w:val="00A22C0A"/>
    <w:rsid w:val="00A63E92"/>
    <w:rsid w:val="00AA591C"/>
    <w:rsid w:val="00AE6408"/>
    <w:rsid w:val="00AF3875"/>
    <w:rsid w:val="00BB6A3B"/>
    <w:rsid w:val="00C058CE"/>
    <w:rsid w:val="00C34EB8"/>
    <w:rsid w:val="00C3534E"/>
    <w:rsid w:val="00C529D1"/>
    <w:rsid w:val="00D10DDF"/>
    <w:rsid w:val="00D77851"/>
    <w:rsid w:val="00DA6FD2"/>
    <w:rsid w:val="00E210FE"/>
    <w:rsid w:val="00E518A5"/>
    <w:rsid w:val="00EA3A2E"/>
    <w:rsid w:val="00EB500C"/>
    <w:rsid w:val="00F0172F"/>
    <w:rsid w:val="00F40A06"/>
    <w:rsid w:val="00F90D29"/>
    <w:rsid w:val="00FA0B4E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442"/>
  <w15:chartTrackingRefBased/>
  <w15:docId w15:val="{7BAE5B49-4EF2-45F3-AAAA-91EAE5C9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0B4E"/>
    <w:pPr>
      <w:spacing w:before="300" w:after="150" w:line="240" w:lineRule="auto"/>
      <w:outlineLvl w:val="1"/>
    </w:pPr>
    <w:rPr>
      <w:rFonts w:ascii="Arial" w:eastAsia="Times New Roman" w:hAnsi="Arial" w:cs="Arial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E0B"/>
    <w:rPr>
      <w:color w:val="0C66B2"/>
      <w:u w:val="single"/>
    </w:rPr>
  </w:style>
  <w:style w:type="paragraph" w:styleId="a4">
    <w:name w:val="Normal (Web)"/>
    <w:basedOn w:val="a"/>
    <w:uiPriority w:val="99"/>
    <w:unhideWhenUsed/>
    <w:rsid w:val="006E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malink">
    <w:name w:val="permalink"/>
    <w:basedOn w:val="a0"/>
    <w:rsid w:val="006E3E0B"/>
  </w:style>
  <w:style w:type="character" w:customStyle="1" w:styleId="tips">
    <w:name w:val="tips"/>
    <w:basedOn w:val="a0"/>
    <w:rsid w:val="006E3E0B"/>
  </w:style>
  <w:style w:type="character" w:customStyle="1" w:styleId="favorites">
    <w:name w:val="favorites"/>
    <w:basedOn w:val="a0"/>
    <w:rsid w:val="006E3E0B"/>
  </w:style>
  <w:style w:type="character" w:customStyle="1" w:styleId="3">
    <w:name w:val="3"/>
    <w:basedOn w:val="a0"/>
    <w:rsid w:val="0031738E"/>
  </w:style>
  <w:style w:type="character" w:customStyle="1" w:styleId="apple-converted-space">
    <w:name w:val="apple-converted-space"/>
    <w:basedOn w:val="a0"/>
    <w:rsid w:val="0031738E"/>
  </w:style>
  <w:style w:type="character" w:customStyle="1" w:styleId="20">
    <w:name w:val="Заголовок 2 Знак"/>
    <w:basedOn w:val="a0"/>
    <w:link w:val="2"/>
    <w:uiPriority w:val="9"/>
    <w:rsid w:val="00FA0B4E"/>
    <w:rPr>
      <w:rFonts w:ascii="Arial" w:eastAsia="Times New Roman" w:hAnsi="Arial" w:cs="Arial"/>
      <w:b/>
      <w:bCs/>
      <w:color w:val="000000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A0B4E"/>
    <w:rPr>
      <w:b/>
      <w:bCs/>
    </w:rPr>
  </w:style>
  <w:style w:type="paragraph" w:customStyle="1" w:styleId="ConsPlusTitle">
    <w:name w:val="ConsPlusTitle"/>
    <w:rsid w:val="00C35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3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293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8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99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76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F2F6"/>
                                            <w:left w:val="none" w:sz="0" w:space="0" w:color="auto"/>
                                            <w:bottom w:val="single" w:sz="6" w:space="0" w:color="E8F0F4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9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2451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4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6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4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36145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84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4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99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02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260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095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46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1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00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30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409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7625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53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ngrave" w:sz="6" w:space="2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6540-8B29-46B3-A1A4-8C7DD43F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Наталья Васильевна</dc:creator>
  <cp:keywords/>
  <dc:description/>
  <cp:lastModifiedBy>Снегирева Наталья Васильевна</cp:lastModifiedBy>
  <cp:revision>28</cp:revision>
  <cp:lastPrinted>2026-02-11T05:35:00Z</cp:lastPrinted>
  <dcterms:created xsi:type="dcterms:W3CDTF">2019-09-05T06:18:00Z</dcterms:created>
  <dcterms:modified xsi:type="dcterms:W3CDTF">2026-02-12T23:35:00Z</dcterms:modified>
</cp:coreProperties>
</file>